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288A9" w14:textId="4AF22CA4" w:rsidR="00C25300" w:rsidRDefault="00155D33" w:rsidP="00180820">
      <w:pPr>
        <w:pStyle w:val="Heading1"/>
        <w:jc w:val="center"/>
        <w:rPr>
          <w:lang w:val="en-GB"/>
        </w:rPr>
      </w:pPr>
      <w:proofErr w:type="spellStart"/>
      <w:r>
        <w:rPr>
          <w:lang w:val="en-GB"/>
        </w:rPr>
        <w:t>WaterSafe</w:t>
      </w:r>
      <w:proofErr w:type="spellEnd"/>
      <w:r>
        <w:rPr>
          <w:lang w:val="en-GB"/>
        </w:rPr>
        <w:t xml:space="preserve"> O</w:t>
      </w:r>
      <w:r w:rsidR="00C25300">
        <w:rPr>
          <w:lang w:val="en-GB"/>
        </w:rPr>
        <w:t>nline</w:t>
      </w:r>
    </w:p>
    <w:p w14:paraId="4BB19AC7" w14:textId="77777777" w:rsidR="00867930" w:rsidRDefault="00C25300" w:rsidP="00C25300">
      <w:pPr>
        <w:pStyle w:val="Heading2"/>
        <w:rPr>
          <w:lang w:val="en-GB"/>
        </w:rPr>
      </w:pPr>
      <w:r>
        <w:rPr>
          <w:lang w:val="en-GB"/>
        </w:rPr>
        <w:t>Website</w:t>
      </w:r>
    </w:p>
    <w:p w14:paraId="778BA6E5" w14:textId="77777777" w:rsidR="00C25300" w:rsidRDefault="00C25300" w:rsidP="00C25300"/>
    <w:p w14:paraId="438EA0E4" w14:textId="65718F22" w:rsidR="00C25300" w:rsidRDefault="00251077" w:rsidP="00C25300">
      <w:r w:rsidRPr="00251077">
        <w:rPr>
          <w:color w:val="FF0000"/>
        </w:rPr>
        <w:t>I’m/</w:t>
      </w:r>
      <w:r w:rsidR="006D4597">
        <w:rPr>
          <w:color w:val="FF0000"/>
        </w:rPr>
        <w:t>W</w:t>
      </w:r>
      <w:r w:rsidRPr="00251077">
        <w:rPr>
          <w:color w:val="FF0000"/>
        </w:rPr>
        <w:t xml:space="preserve">e’re </w:t>
      </w:r>
      <w:r>
        <w:t>a</w:t>
      </w:r>
      <w:r w:rsidR="00690162">
        <w:t xml:space="preserve"> </w:t>
      </w:r>
      <w:r>
        <w:t xml:space="preserve">member of </w:t>
      </w:r>
      <w:hyperlink r:id="rId11" w:history="1">
        <w:proofErr w:type="spellStart"/>
        <w:r w:rsidRPr="00251077">
          <w:rPr>
            <w:rStyle w:val="Hyperlink"/>
          </w:rPr>
          <w:t>WaterSafe</w:t>
        </w:r>
        <w:proofErr w:type="spellEnd"/>
      </w:hyperlink>
      <w:r>
        <w:t xml:space="preserve"> – the UK-wide accreditation scheme for </w:t>
      </w:r>
      <w:r w:rsidR="00690162">
        <w:t xml:space="preserve">approved </w:t>
      </w:r>
      <w:r w:rsidR="00CE0F66">
        <w:t xml:space="preserve">contractors </w:t>
      </w:r>
      <w:r>
        <w:t xml:space="preserve">supported by </w:t>
      </w:r>
      <w:r w:rsidR="006D4597">
        <w:t xml:space="preserve">all UK water companies </w:t>
      </w:r>
      <w:r w:rsidR="006D4597" w:rsidRPr="00251077">
        <w:rPr>
          <w:color w:val="FF0000"/>
        </w:rPr>
        <w:t>(or put in name of local water company)</w:t>
      </w:r>
      <w:r w:rsidR="006D4597">
        <w:t xml:space="preserve"> and </w:t>
      </w:r>
      <w:r>
        <w:t xml:space="preserve">the </w:t>
      </w:r>
      <w:r w:rsidR="00EA35DE">
        <w:t>water industry regulators</w:t>
      </w:r>
      <w:r w:rsidR="006D4597">
        <w:t>.</w:t>
      </w:r>
      <w:r>
        <w:t xml:space="preserve"> </w:t>
      </w:r>
    </w:p>
    <w:p w14:paraId="760E938D" w14:textId="77777777" w:rsidR="0025007A" w:rsidRDefault="0025007A" w:rsidP="00C25300"/>
    <w:p w14:paraId="283F6EBA" w14:textId="1DAA2DCD" w:rsidR="0025007A" w:rsidRDefault="0025007A" w:rsidP="00C25300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Approved Water Supply Pipe Installers, also known as </w:t>
      </w:r>
      <w:proofErr w:type="spellStart"/>
      <w:r>
        <w:rPr>
          <w:rFonts w:eastAsia="Times New Roman" w:cs="Times New Roman"/>
        </w:rPr>
        <w:t>groundworkers</w:t>
      </w:r>
      <w:proofErr w:type="spellEnd"/>
      <w:r>
        <w:rPr>
          <w:rFonts w:eastAsia="Times New Roman" w:cs="Times New Roman"/>
        </w:rPr>
        <w:t xml:space="preserve">, </w:t>
      </w:r>
      <w:proofErr w:type="spellStart"/>
      <w:r>
        <w:rPr>
          <w:rFonts w:eastAsia="Times New Roman" w:cs="Times New Roman"/>
        </w:rPr>
        <w:t>specialise</w:t>
      </w:r>
      <w:proofErr w:type="spellEnd"/>
      <w:r>
        <w:rPr>
          <w:rFonts w:eastAsia="Times New Roman" w:cs="Times New Roman"/>
        </w:rPr>
        <w:t xml:space="preserve"> in installing, renewing and repairing a property’s water supply pipe, which carries drinking water to the building from the water main in the road.</w:t>
      </w:r>
    </w:p>
    <w:p w14:paraId="24ABE4F2" w14:textId="77777777" w:rsidR="0025007A" w:rsidRDefault="0025007A" w:rsidP="00C25300">
      <w:pPr>
        <w:rPr>
          <w:rFonts w:eastAsia="Times New Roman" w:cs="Times New Roman"/>
        </w:rPr>
      </w:pPr>
    </w:p>
    <w:p w14:paraId="717AD8B9" w14:textId="14DBEFEB" w:rsidR="0025007A" w:rsidRDefault="0025007A" w:rsidP="00C25300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By using an </w:t>
      </w:r>
      <w:r w:rsidR="00B32C7E">
        <w:rPr>
          <w:rFonts w:eastAsia="Times New Roman" w:cs="Times New Roman"/>
        </w:rPr>
        <w:t>a</w:t>
      </w:r>
      <w:r>
        <w:rPr>
          <w:rFonts w:eastAsia="Times New Roman" w:cs="Times New Roman"/>
        </w:rPr>
        <w:t xml:space="preserve">pproved </w:t>
      </w:r>
      <w:r w:rsidR="00B32C7E">
        <w:rPr>
          <w:rFonts w:eastAsia="Times New Roman" w:cs="Times New Roman"/>
        </w:rPr>
        <w:t>c</w:t>
      </w:r>
      <w:r>
        <w:rPr>
          <w:rFonts w:eastAsia="Times New Roman" w:cs="Times New Roman"/>
        </w:rPr>
        <w:t xml:space="preserve">ontractor, you will help ensure you get </w:t>
      </w:r>
      <w:r w:rsidR="00DF05AA">
        <w:rPr>
          <w:rFonts w:eastAsia="Times New Roman" w:cs="Times New Roman"/>
        </w:rPr>
        <w:t>safe and wholesome</w:t>
      </w:r>
      <w:r>
        <w:rPr>
          <w:rFonts w:eastAsia="Times New Roman" w:cs="Times New Roman"/>
        </w:rPr>
        <w:t xml:space="preserve"> drinking water to your home or business.</w:t>
      </w:r>
    </w:p>
    <w:p w14:paraId="068729EB" w14:textId="77777777" w:rsidR="00B32C7E" w:rsidRDefault="0025007A" w:rsidP="00407287">
      <w:pPr>
        <w:pStyle w:val="xmsonormal"/>
        <w:rPr>
          <w:rFonts w:ascii="Calibri" w:hAnsi="Calibri" w:cs="Times New Roman"/>
          <w:sz w:val="24"/>
          <w:szCs w:val="24"/>
        </w:rPr>
      </w:pPr>
      <w:r w:rsidRPr="00407287">
        <w:rPr>
          <w:rFonts w:ascii="Calibri" w:hAnsi="Calibri" w:cs="Times New Roman"/>
          <w:sz w:val="24"/>
          <w:szCs w:val="24"/>
        </w:rPr>
        <w:t>Approved Water Supply Pipe Installers are recognised by the water company approval scheme</w:t>
      </w:r>
      <w:r>
        <w:rPr>
          <w:rFonts w:ascii="Calibri" w:hAnsi="Calibri" w:cs="Times New Roman"/>
          <w:sz w:val="24"/>
          <w:szCs w:val="24"/>
        </w:rPr>
        <w:t xml:space="preserve"> </w:t>
      </w:r>
      <w:r w:rsidRPr="00407287">
        <w:rPr>
          <w:rFonts w:ascii="Calibri" w:hAnsi="Calibri" w:cs="Times New Roman"/>
          <w:color w:val="FF0000"/>
          <w:sz w:val="24"/>
          <w:szCs w:val="24"/>
        </w:rPr>
        <w:t xml:space="preserve">[Include as appropriate: </w:t>
      </w:r>
      <w:proofErr w:type="spellStart"/>
      <w:r w:rsidRPr="00407287">
        <w:rPr>
          <w:rFonts w:ascii="Calibri" w:hAnsi="Calibri" w:cs="Times New Roman"/>
          <w:color w:val="FF0000"/>
          <w:sz w:val="24"/>
          <w:szCs w:val="24"/>
        </w:rPr>
        <w:t>APLUS</w:t>
      </w:r>
      <w:proofErr w:type="spellEnd"/>
      <w:r w:rsidRPr="00407287">
        <w:rPr>
          <w:rFonts w:ascii="Calibri" w:hAnsi="Calibri" w:cs="Times New Roman"/>
          <w:color w:val="FF0000"/>
          <w:sz w:val="24"/>
          <w:szCs w:val="24"/>
        </w:rPr>
        <w:t xml:space="preserve">, TAPS, </w:t>
      </w:r>
      <w:proofErr w:type="spellStart"/>
      <w:r w:rsidRPr="00407287">
        <w:rPr>
          <w:rFonts w:ascii="Calibri" w:hAnsi="Calibri" w:cs="Times New Roman"/>
          <w:color w:val="FF0000"/>
          <w:sz w:val="24"/>
          <w:szCs w:val="24"/>
        </w:rPr>
        <w:t>WaterMark</w:t>
      </w:r>
      <w:proofErr w:type="spellEnd"/>
      <w:r w:rsidRPr="00407287">
        <w:rPr>
          <w:rFonts w:ascii="Calibri" w:hAnsi="Calibri" w:cs="Times New Roman"/>
          <w:color w:val="FF0000"/>
          <w:sz w:val="24"/>
          <w:szCs w:val="24"/>
        </w:rPr>
        <w:t xml:space="preserve"> </w:t>
      </w:r>
      <w:r>
        <w:rPr>
          <w:rFonts w:ascii="Calibri" w:hAnsi="Calibri" w:cs="Times New Roman"/>
          <w:color w:val="FF0000"/>
          <w:sz w:val="24"/>
          <w:szCs w:val="24"/>
        </w:rPr>
        <w:t>or</w:t>
      </w:r>
      <w:r w:rsidRPr="00407287">
        <w:rPr>
          <w:rFonts w:ascii="Calibri" w:hAnsi="Calibri" w:cs="Times New Roman"/>
          <w:color w:val="FF0000"/>
          <w:sz w:val="24"/>
          <w:szCs w:val="24"/>
        </w:rPr>
        <w:t xml:space="preserve"> </w:t>
      </w:r>
      <w:proofErr w:type="spellStart"/>
      <w:r w:rsidRPr="00407287">
        <w:rPr>
          <w:rFonts w:ascii="Calibri" w:hAnsi="Calibri" w:cs="Times New Roman"/>
          <w:color w:val="FF0000"/>
          <w:sz w:val="24"/>
          <w:szCs w:val="24"/>
        </w:rPr>
        <w:t>WIAPS</w:t>
      </w:r>
      <w:proofErr w:type="spellEnd"/>
      <w:r w:rsidRPr="00407287">
        <w:rPr>
          <w:rFonts w:ascii="Calibri" w:hAnsi="Calibri" w:cs="Times New Roman"/>
          <w:color w:val="FF0000"/>
          <w:sz w:val="24"/>
          <w:szCs w:val="24"/>
        </w:rPr>
        <w:t>]</w:t>
      </w:r>
      <w:r w:rsidRPr="00407287">
        <w:rPr>
          <w:rFonts w:ascii="Calibri" w:hAnsi="Calibri" w:cs="Times New Roman"/>
          <w:sz w:val="24"/>
          <w:szCs w:val="24"/>
        </w:rPr>
        <w:t xml:space="preserve"> to work on water supply pipes from the external stop tap, up to the internal stop tap.</w:t>
      </w:r>
    </w:p>
    <w:p w14:paraId="2F5B69DC" w14:textId="508CFF91" w:rsidR="00C25300" w:rsidRPr="00A0079C" w:rsidRDefault="0025007A" w:rsidP="00407287">
      <w:pPr>
        <w:pStyle w:val="xmsonormal"/>
        <w:rPr>
          <w:sz w:val="24"/>
          <w:szCs w:val="24"/>
        </w:rPr>
      </w:pPr>
      <w:r w:rsidRPr="00A0079C">
        <w:rPr>
          <w:rFonts w:ascii="Calibri" w:hAnsi="Calibri" w:cs="Times New Roman"/>
          <w:color w:val="FF0000"/>
          <w:sz w:val="24"/>
          <w:szCs w:val="24"/>
        </w:rPr>
        <w:t>I/</w:t>
      </w:r>
      <w:r w:rsidR="009A095E" w:rsidRPr="00A0079C">
        <w:rPr>
          <w:rFonts w:ascii="Calibri" w:hAnsi="Calibri" w:cs="Times New Roman"/>
          <w:color w:val="FF0000"/>
          <w:sz w:val="24"/>
          <w:szCs w:val="24"/>
        </w:rPr>
        <w:t>W</w:t>
      </w:r>
      <w:r w:rsidRPr="00A0079C">
        <w:rPr>
          <w:rFonts w:ascii="Calibri" w:hAnsi="Calibri" w:cs="Times New Roman"/>
          <w:color w:val="FF0000"/>
          <w:sz w:val="24"/>
          <w:szCs w:val="24"/>
        </w:rPr>
        <w:t>e</w:t>
      </w:r>
      <w:r w:rsidRPr="00A0079C">
        <w:rPr>
          <w:rFonts w:ascii="Calibri" w:hAnsi="Calibri" w:cs="Times New Roman"/>
          <w:sz w:val="24"/>
          <w:szCs w:val="24"/>
        </w:rPr>
        <w:t xml:space="preserve"> will ensure all our work complies with the Water Fittings Regulations and Byelaws</w:t>
      </w:r>
      <w:r w:rsidR="00B32C7E" w:rsidRPr="00A0079C">
        <w:rPr>
          <w:rFonts w:ascii="Calibri" w:hAnsi="Calibri" w:cs="Times New Roman"/>
          <w:sz w:val="24"/>
          <w:szCs w:val="24"/>
        </w:rPr>
        <w:t xml:space="preserve"> </w:t>
      </w:r>
      <w:r w:rsidR="00B32C7E" w:rsidRPr="00A0079C">
        <w:rPr>
          <w:rFonts w:ascii="Calibri" w:hAnsi="Calibri"/>
          <w:sz w:val="24"/>
          <w:szCs w:val="24"/>
        </w:rPr>
        <w:t>that help keep drinking water healthy in homes and businesses</w:t>
      </w:r>
      <w:r w:rsidRPr="00A0079C">
        <w:rPr>
          <w:rFonts w:ascii="Calibri" w:hAnsi="Calibri" w:cs="Times New Roman"/>
          <w:sz w:val="24"/>
          <w:szCs w:val="24"/>
        </w:rPr>
        <w:t xml:space="preserve">. </w:t>
      </w:r>
    </w:p>
    <w:p w14:paraId="60F8EE84" w14:textId="77777777" w:rsidR="00C25300" w:rsidRDefault="00C25300" w:rsidP="00C25300">
      <w:pPr>
        <w:pStyle w:val="Heading2"/>
        <w:rPr>
          <w:lang w:val="en-GB"/>
        </w:rPr>
      </w:pPr>
      <w:r>
        <w:rPr>
          <w:lang w:val="en-GB"/>
        </w:rPr>
        <w:t>Facebook</w:t>
      </w:r>
    </w:p>
    <w:p w14:paraId="3B069710" w14:textId="77777777" w:rsidR="00EA6D21" w:rsidRDefault="00EA6D21" w:rsidP="00EA6D21"/>
    <w:p w14:paraId="06DE1C9A" w14:textId="2FF3EE7F" w:rsidR="00EA6D21" w:rsidRDefault="00CB1E70" w:rsidP="00EA6D21">
      <w:pPr>
        <w:rPr>
          <w:rStyle w:val="Hyperlink"/>
        </w:rPr>
      </w:pPr>
      <w:r>
        <w:t xml:space="preserve">Really pleased to announce </w:t>
      </w:r>
      <w:proofErr w:type="gramStart"/>
      <w:r>
        <w:t>we</w:t>
      </w:r>
      <w:proofErr w:type="gramEnd"/>
      <w:r>
        <w:t xml:space="preserve"> are now </w:t>
      </w:r>
      <w:proofErr w:type="gramStart"/>
      <w:r>
        <w:t>a</w:t>
      </w:r>
      <w:r w:rsidR="00B50EC9">
        <w:t xml:space="preserve"> </w:t>
      </w:r>
      <w:r>
        <w:t xml:space="preserve">member of </w:t>
      </w:r>
      <w:hyperlink r:id="rId12" w:history="1">
        <w:proofErr w:type="spellStart"/>
        <w:r w:rsidRPr="00CB1E70">
          <w:rPr>
            <w:rStyle w:val="Hyperlink"/>
          </w:rPr>
          <w:t>WaterSafe</w:t>
        </w:r>
        <w:proofErr w:type="spellEnd"/>
      </w:hyperlink>
      <w:r>
        <w:t xml:space="preserve"> – the UK accreditation scheme for </w:t>
      </w:r>
      <w:r w:rsidR="00B50EC9">
        <w:t>approved</w:t>
      </w:r>
      <w:r w:rsidR="00F87B58">
        <w:t xml:space="preserve"> </w:t>
      </w:r>
      <w:r w:rsidR="0025007A">
        <w:t>water contractors</w:t>
      </w:r>
      <w:proofErr w:type="gramEnd"/>
      <w:r>
        <w:t xml:space="preserve">! </w:t>
      </w:r>
      <w:r w:rsidRPr="00FF470A">
        <w:t>It means we</w:t>
      </w:r>
      <w:r w:rsidR="00F87B58" w:rsidRPr="00FF470A">
        <w:t>’re trained to</w:t>
      </w:r>
      <w:r w:rsidRPr="00FF470A">
        <w:t xml:space="preserve"> meet the strict guidelines for keep</w:t>
      </w:r>
      <w:r w:rsidR="00F87B58" w:rsidRPr="00407287">
        <w:t>ing</w:t>
      </w:r>
      <w:r w:rsidRPr="00407287">
        <w:t xml:space="preserve"> tap water </w:t>
      </w:r>
      <w:r w:rsidR="002F5FB1" w:rsidRPr="00407287">
        <w:t xml:space="preserve">safe and </w:t>
      </w:r>
      <w:r w:rsidR="006B0495">
        <w:t>wholesome</w:t>
      </w:r>
      <w:r w:rsidR="002F5FB1" w:rsidRPr="00407287">
        <w:t xml:space="preserve"> in your home</w:t>
      </w:r>
      <w:r w:rsidR="002F5FB1" w:rsidRPr="00FF470A">
        <w:t>.</w:t>
      </w:r>
      <w:r w:rsidR="002F5FB1">
        <w:t xml:space="preserve"> </w:t>
      </w:r>
      <w:proofErr w:type="spellStart"/>
      <w:proofErr w:type="gramStart"/>
      <w:r w:rsidR="002F5FB1">
        <w:t>WaterSafe</w:t>
      </w:r>
      <w:proofErr w:type="spellEnd"/>
      <w:r w:rsidR="002F5FB1">
        <w:t xml:space="preserve"> is</w:t>
      </w:r>
      <w:r>
        <w:t xml:space="preserve"> </w:t>
      </w:r>
      <w:r w:rsidR="00867930">
        <w:t>supported</w:t>
      </w:r>
      <w:r>
        <w:t xml:space="preserve"> by </w:t>
      </w:r>
      <w:r w:rsidR="00981A76">
        <w:t xml:space="preserve">all UK water companies and </w:t>
      </w:r>
      <w:r>
        <w:t xml:space="preserve">the </w:t>
      </w:r>
      <w:r w:rsidR="00867930">
        <w:t>water industry regulators</w:t>
      </w:r>
      <w:proofErr w:type="gramEnd"/>
      <w:r>
        <w:t xml:space="preserve"> – you can find us listed here</w:t>
      </w:r>
      <w:r w:rsidR="00CE2762">
        <w:t>:</w:t>
      </w:r>
      <w:r>
        <w:t xml:space="preserve"> </w:t>
      </w:r>
      <w:hyperlink r:id="rId13" w:history="1">
        <w:proofErr w:type="spellStart"/>
        <w:r w:rsidRPr="00CB1E70">
          <w:rPr>
            <w:rStyle w:val="Hyperlink"/>
          </w:rPr>
          <w:t>watersafe.org.uk</w:t>
        </w:r>
        <w:proofErr w:type="spellEnd"/>
      </w:hyperlink>
    </w:p>
    <w:p w14:paraId="180DDBEA" w14:textId="77777777" w:rsidR="00AD4CEA" w:rsidRDefault="00AD4CEA" w:rsidP="00EA6D21">
      <w:pPr>
        <w:rPr>
          <w:rStyle w:val="Hyperlink"/>
        </w:rPr>
      </w:pPr>
    </w:p>
    <w:p w14:paraId="4FB7C301" w14:textId="58A1CB60" w:rsidR="00C25300" w:rsidRDefault="00AD4CEA" w:rsidP="00C25300">
      <w:pPr>
        <w:pStyle w:val="Heading2"/>
        <w:rPr>
          <w:lang w:val="en-GB"/>
        </w:rPr>
      </w:pPr>
      <w:r>
        <w:rPr>
          <w:lang w:val="en-GB"/>
        </w:rPr>
        <w:t>LinkedIn</w:t>
      </w:r>
    </w:p>
    <w:p w14:paraId="640F6736" w14:textId="77777777" w:rsidR="00AD4CEA" w:rsidRPr="00AD4CEA" w:rsidRDefault="00AD4CEA" w:rsidP="00AD4CEA"/>
    <w:p w14:paraId="28E43DDE" w14:textId="5ECA7066" w:rsidR="00AD4CEA" w:rsidRDefault="00AD4CEA" w:rsidP="00AD4CEA">
      <w:r w:rsidRPr="00251077">
        <w:rPr>
          <w:color w:val="FF0000"/>
        </w:rPr>
        <w:t>I’m/</w:t>
      </w:r>
      <w:r w:rsidR="00981A76">
        <w:rPr>
          <w:color w:val="FF0000"/>
        </w:rPr>
        <w:t>W</w:t>
      </w:r>
      <w:r w:rsidRPr="00251077">
        <w:rPr>
          <w:color w:val="FF0000"/>
        </w:rPr>
        <w:t xml:space="preserve">e’re </w:t>
      </w:r>
      <w:r w:rsidR="00B50EC9">
        <w:t xml:space="preserve">a </w:t>
      </w:r>
      <w:r>
        <w:t xml:space="preserve">member of </w:t>
      </w:r>
      <w:hyperlink r:id="rId14" w:history="1">
        <w:proofErr w:type="spellStart"/>
        <w:r w:rsidRPr="00251077">
          <w:rPr>
            <w:rStyle w:val="Hyperlink"/>
          </w:rPr>
          <w:t>WaterSafe</w:t>
        </w:r>
        <w:proofErr w:type="spellEnd"/>
      </w:hyperlink>
      <w:r>
        <w:t xml:space="preserve"> – the UK-wide accreditation scheme for </w:t>
      </w:r>
      <w:r w:rsidR="00B50EC9">
        <w:t>approved</w:t>
      </w:r>
      <w:r w:rsidR="00F87B58">
        <w:t xml:space="preserve"> </w:t>
      </w:r>
      <w:r w:rsidR="0025007A">
        <w:t xml:space="preserve">water contractors </w:t>
      </w:r>
      <w:r>
        <w:t xml:space="preserve">supported by </w:t>
      </w:r>
      <w:r w:rsidR="00981A76">
        <w:t xml:space="preserve">all UK water companies and </w:t>
      </w:r>
      <w:r>
        <w:t>the water industry regulator</w:t>
      </w:r>
      <w:r w:rsidR="00981A76">
        <w:t>s.</w:t>
      </w:r>
      <w:r>
        <w:t xml:space="preserve"> </w:t>
      </w:r>
      <w:r w:rsidRPr="00251077">
        <w:rPr>
          <w:color w:val="FF0000"/>
        </w:rPr>
        <w:t>(</w:t>
      </w:r>
      <w:proofErr w:type="gramStart"/>
      <w:r w:rsidRPr="00251077">
        <w:rPr>
          <w:color w:val="FF0000"/>
        </w:rPr>
        <w:t>or</w:t>
      </w:r>
      <w:proofErr w:type="gramEnd"/>
      <w:r w:rsidRPr="00251077">
        <w:rPr>
          <w:color w:val="FF0000"/>
        </w:rPr>
        <w:t xml:space="preserve"> put in name of local water company)</w:t>
      </w:r>
      <w:r>
        <w:t>.</w:t>
      </w:r>
    </w:p>
    <w:p w14:paraId="58DEA0EE" w14:textId="77777777" w:rsidR="00AD4CEA" w:rsidRDefault="00AD4CEA" w:rsidP="00AD4CEA"/>
    <w:p w14:paraId="18A94F11" w14:textId="067207E4" w:rsidR="00A75B92" w:rsidRDefault="00AD4CEA" w:rsidP="00AD4CEA">
      <w:r>
        <w:t>This means we</w:t>
      </w:r>
      <w:r w:rsidR="00F87B58">
        <w:t>’re trained to</w:t>
      </w:r>
      <w:r>
        <w:t xml:space="preserve"> meet the strict guidelines for keep</w:t>
      </w:r>
      <w:r w:rsidR="00F87B58">
        <w:t>ing</w:t>
      </w:r>
      <w:r>
        <w:t xml:space="preserve"> tap water safe and </w:t>
      </w:r>
      <w:r w:rsidR="00963274">
        <w:t>whol</w:t>
      </w:r>
      <w:r w:rsidR="00157090">
        <w:t>e</w:t>
      </w:r>
      <w:r w:rsidR="00963274">
        <w:t>some</w:t>
      </w:r>
      <w:r>
        <w:t xml:space="preserve"> in customers’ homes and businesses. </w:t>
      </w:r>
    </w:p>
    <w:p w14:paraId="458A29AD" w14:textId="77777777" w:rsidR="00A75B92" w:rsidRDefault="00A75B92" w:rsidP="00AD4CEA"/>
    <w:p w14:paraId="3286AC48" w14:textId="1746DE5C" w:rsidR="00AD4CEA" w:rsidRDefault="00A75B92" w:rsidP="00AD4CEA">
      <w:pPr>
        <w:rPr>
          <w:rStyle w:val="Hyperlink"/>
        </w:rPr>
      </w:pPr>
      <w:r>
        <w:t>Y</w:t>
      </w:r>
      <w:r w:rsidR="00AD4CEA">
        <w:t>ou can find us listed here</w:t>
      </w:r>
      <w:r w:rsidR="00CE2762">
        <w:t>:</w:t>
      </w:r>
      <w:r w:rsidR="00AD4CEA">
        <w:t xml:space="preserve"> </w:t>
      </w:r>
      <w:hyperlink r:id="rId15" w:history="1">
        <w:proofErr w:type="spellStart"/>
        <w:r w:rsidR="00AD4CEA" w:rsidRPr="00CB1E70">
          <w:rPr>
            <w:rStyle w:val="Hyperlink"/>
          </w:rPr>
          <w:t>watersafe.org.uk</w:t>
        </w:r>
        <w:proofErr w:type="spellEnd"/>
      </w:hyperlink>
    </w:p>
    <w:p w14:paraId="6FD0A63F" w14:textId="77777777" w:rsidR="00AD4CEA" w:rsidRDefault="00AD4CEA" w:rsidP="00AD4CEA"/>
    <w:p w14:paraId="0BD0E126" w14:textId="77777777" w:rsidR="00AD4CEA" w:rsidRPr="00AD4CEA" w:rsidRDefault="00AD4CEA" w:rsidP="00AD4CEA"/>
    <w:p w14:paraId="57C0EF1A" w14:textId="65CADFCE" w:rsidR="00C25300" w:rsidRDefault="00C25300" w:rsidP="00C25300">
      <w:pPr>
        <w:pStyle w:val="Heading2"/>
        <w:rPr>
          <w:lang w:val="en-GB"/>
        </w:rPr>
      </w:pPr>
      <w:r>
        <w:rPr>
          <w:lang w:val="en-GB"/>
        </w:rPr>
        <w:t>Twitter</w:t>
      </w:r>
    </w:p>
    <w:p w14:paraId="32F8CD22" w14:textId="0DE26F64" w:rsidR="008D6412" w:rsidRPr="008D6412" w:rsidRDefault="008D6412" w:rsidP="008D6412">
      <w:r>
        <w:t>Try to include photos and logos too</w:t>
      </w:r>
    </w:p>
    <w:p w14:paraId="6D5A3D96" w14:textId="77777777" w:rsidR="00750FEB" w:rsidRDefault="00750FEB" w:rsidP="00750FEB"/>
    <w:p w14:paraId="39F992D6" w14:textId="2A3A9D9D" w:rsidR="00750FEB" w:rsidRDefault="007A3E0B" w:rsidP="008D6412">
      <w:pPr>
        <w:pStyle w:val="ListParagraph"/>
        <w:numPr>
          <w:ilvl w:val="0"/>
          <w:numId w:val="1"/>
        </w:numPr>
      </w:pPr>
      <w:r w:rsidRPr="007A3E0B">
        <w:t xml:space="preserve">Proud to have been accepted as an </w:t>
      </w:r>
      <w:r w:rsidR="00CB798A">
        <w:t>A</w:t>
      </w:r>
      <w:r w:rsidRPr="007A3E0B">
        <w:t>pproved @</w:t>
      </w:r>
      <w:proofErr w:type="spellStart"/>
      <w:r w:rsidRPr="007A3E0B">
        <w:t>WatersafeUK</w:t>
      </w:r>
      <w:proofErr w:type="spellEnd"/>
      <w:r w:rsidRPr="007A3E0B">
        <w:t xml:space="preserve"> </w:t>
      </w:r>
      <w:r w:rsidR="00A75B92">
        <w:t>W</w:t>
      </w:r>
      <w:r w:rsidR="00FF470A">
        <w:t xml:space="preserve">ater </w:t>
      </w:r>
      <w:r w:rsidR="00A75B92">
        <w:t>S</w:t>
      </w:r>
      <w:r w:rsidR="00FF470A">
        <w:t xml:space="preserve">upply </w:t>
      </w:r>
      <w:r w:rsidR="00A75B92">
        <w:t>P</w:t>
      </w:r>
      <w:r w:rsidR="00FF470A">
        <w:t xml:space="preserve">ipe </w:t>
      </w:r>
      <w:r w:rsidR="00A75B92">
        <w:t>I</w:t>
      </w:r>
      <w:r w:rsidR="00FF470A">
        <w:t>nstaller</w:t>
      </w:r>
      <w:r w:rsidR="00FF470A" w:rsidRPr="007A3E0B">
        <w:t xml:space="preserve"> </w:t>
      </w:r>
      <w:r w:rsidR="00A0079C">
        <w:t>–</w:t>
      </w:r>
      <w:r w:rsidRPr="007A3E0B">
        <w:t xml:space="preserve"> </w:t>
      </w:r>
      <w:r w:rsidR="00F87B58" w:rsidRPr="007A3E0B">
        <w:t xml:space="preserve">qualified </w:t>
      </w:r>
      <w:r w:rsidR="00F87B58">
        <w:t xml:space="preserve">and </w:t>
      </w:r>
      <w:r w:rsidRPr="007A3E0B">
        <w:t>trained</w:t>
      </w:r>
      <w:r w:rsidR="00F87B58">
        <w:t xml:space="preserve"> </w:t>
      </w:r>
      <w:r w:rsidRPr="007A3E0B">
        <w:t xml:space="preserve">to </w:t>
      </w:r>
      <w:r w:rsidR="00EE786E">
        <w:t xml:space="preserve">help </w:t>
      </w:r>
      <w:r w:rsidRPr="007A3E0B">
        <w:t>keep your drinking water safe</w:t>
      </w:r>
      <w:r w:rsidR="00431D5B">
        <w:t xml:space="preserve"> and wholesome</w:t>
      </w:r>
      <w:r w:rsidR="00582A65">
        <w:t xml:space="preserve">: </w:t>
      </w:r>
      <w:proofErr w:type="spellStart"/>
      <w:r w:rsidR="00582A65">
        <w:t>watersafe.org.uk</w:t>
      </w:r>
      <w:proofErr w:type="spellEnd"/>
    </w:p>
    <w:p w14:paraId="52E8E72A" w14:textId="77777777" w:rsidR="007A3E0B" w:rsidRDefault="007A3E0B" w:rsidP="00750FEB"/>
    <w:p w14:paraId="4BF90D2D" w14:textId="12D76874" w:rsidR="007A3E0B" w:rsidRDefault="007A3E0B" w:rsidP="008D6412">
      <w:pPr>
        <w:pStyle w:val="ListParagraph"/>
        <w:numPr>
          <w:ilvl w:val="0"/>
          <w:numId w:val="1"/>
        </w:numPr>
      </w:pPr>
      <w:r w:rsidRPr="007A3E0B">
        <w:t>You can find me on the @</w:t>
      </w:r>
      <w:proofErr w:type="spellStart"/>
      <w:r w:rsidRPr="007A3E0B">
        <w:t>WatersafeUK</w:t>
      </w:r>
      <w:proofErr w:type="spellEnd"/>
      <w:r w:rsidRPr="007A3E0B">
        <w:t xml:space="preserve"> register for approved UK </w:t>
      </w:r>
      <w:r w:rsidR="00582A65">
        <w:t>water contractors</w:t>
      </w:r>
      <w:r w:rsidR="00582A65" w:rsidRPr="007A3E0B">
        <w:t xml:space="preserve"> </w:t>
      </w:r>
      <w:r w:rsidR="00A0079C">
        <w:t>–</w:t>
      </w:r>
      <w:r w:rsidRPr="007A3E0B">
        <w:t xml:space="preserve"> </w:t>
      </w:r>
      <w:r w:rsidR="00867930">
        <w:t>supported</w:t>
      </w:r>
      <w:r w:rsidRPr="007A3E0B">
        <w:t xml:space="preserve"> by </w:t>
      </w:r>
      <w:r w:rsidR="00CB798A">
        <w:t>UK water companies</w:t>
      </w:r>
      <w:r w:rsidR="00CB798A" w:rsidRPr="007A3E0B">
        <w:t xml:space="preserve"> </w:t>
      </w:r>
      <w:r w:rsidR="00CB798A">
        <w:t xml:space="preserve">and </w:t>
      </w:r>
      <w:r w:rsidRPr="007A3E0B">
        <w:t xml:space="preserve">the water </w:t>
      </w:r>
      <w:r w:rsidR="00867930">
        <w:t>industry regulators</w:t>
      </w:r>
      <w:r w:rsidR="002F5FB1">
        <w:t xml:space="preserve">: </w:t>
      </w:r>
      <w:proofErr w:type="spellStart"/>
      <w:r w:rsidR="002F5FB1">
        <w:t>watersafe.org.uk</w:t>
      </w:r>
      <w:proofErr w:type="spellEnd"/>
    </w:p>
    <w:p w14:paraId="5F3D9491" w14:textId="77777777" w:rsidR="007A3E0B" w:rsidRDefault="007A3E0B" w:rsidP="00750FEB"/>
    <w:p w14:paraId="65A11F8F" w14:textId="5E861044" w:rsidR="000005D9" w:rsidRDefault="007A3E0B" w:rsidP="000005D9">
      <w:pPr>
        <w:pStyle w:val="ListParagraph"/>
        <w:numPr>
          <w:ilvl w:val="0"/>
          <w:numId w:val="1"/>
        </w:numPr>
      </w:pPr>
      <w:r w:rsidRPr="007A3E0B">
        <w:t xml:space="preserve">Who would you trust </w:t>
      </w:r>
      <w:r w:rsidR="00EA35DE">
        <w:t>to keep your</w:t>
      </w:r>
      <w:r w:rsidRPr="007A3E0B">
        <w:t xml:space="preserve"> drinking water</w:t>
      </w:r>
      <w:r w:rsidR="00EA35DE">
        <w:t xml:space="preserve"> </w:t>
      </w:r>
      <w:r w:rsidR="00157090">
        <w:t xml:space="preserve">safe </w:t>
      </w:r>
      <w:r w:rsidR="00EA35DE">
        <w:t xml:space="preserve">and </w:t>
      </w:r>
      <w:r w:rsidR="00157090">
        <w:t>wholesome</w:t>
      </w:r>
      <w:r w:rsidRPr="007A3E0B">
        <w:t>? I'm an approved member of @</w:t>
      </w:r>
      <w:proofErr w:type="spellStart"/>
      <w:r w:rsidRPr="007A3E0B">
        <w:t>WatersafeUK</w:t>
      </w:r>
      <w:proofErr w:type="spellEnd"/>
      <w:r w:rsidRPr="007A3E0B">
        <w:t xml:space="preserve"> </w:t>
      </w:r>
      <w:r w:rsidR="00A0079C">
        <w:t>–</w:t>
      </w:r>
      <w:r w:rsidRPr="000005D9">
        <w:t xml:space="preserve"> fully qualified</w:t>
      </w:r>
      <w:r w:rsidR="00582A65">
        <w:t xml:space="preserve"> to help</w:t>
      </w:r>
      <w:r w:rsidRPr="000005D9">
        <w:t xml:space="preserve"> </w:t>
      </w:r>
      <w:r w:rsidR="00582A65" w:rsidRPr="00875136">
        <w:rPr>
          <w:rFonts w:ascii="Calibri" w:hAnsi="Calibri"/>
        </w:rPr>
        <w:t>keep drinking water healthy in homes and businesses</w:t>
      </w:r>
      <w:r w:rsidR="00582A65">
        <w:rPr>
          <w:rFonts w:ascii="Calibri" w:hAnsi="Calibri"/>
        </w:rPr>
        <w:t>.</w:t>
      </w:r>
      <w:bookmarkStart w:id="0" w:name="_GoBack"/>
      <w:bookmarkEnd w:id="0"/>
    </w:p>
    <w:p w14:paraId="0B1CFDDA" w14:textId="77777777" w:rsidR="008B494B" w:rsidRDefault="008B494B" w:rsidP="008B494B"/>
    <w:p w14:paraId="15CA497E" w14:textId="522B8AFB" w:rsidR="00C948ED" w:rsidRDefault="00C948ED" w:rsidP="008D6412">
      <w:pPr>
        <w:pStyle w:val="ListParagraph"/>
        <w:numPr>
          <w:ilvl w:val="0"/>
          <w:numId w:val="1"/>
        </w:numPr>
      </w:pPr>
      <w:r w:rsidRPr="00C948ED">
        <w:t>If you're on the hunt for a</w:t>
      </w:r>
      <w:r w:rsidR="00582A65">
        <w:t xml:space="preserve">n </w:t>
      </w:r>
      <w:r w:rsidR="00CB798A">
        <w:t>A</w:t>
      </w:r>
      <w:r w:rsidR="00582A65">
        <w:t xml:space="preserve">pproved </w:t>
      </w:r>
      <w:r w:rsidR="00CB798A">
        <w:t>W</w:t>
      </w:r>
      <w:r w:rsidR="00582A65">
        <w:t xml:space="preserve">ater </w:t>
      </w:r>
      <w:r w:rsidR="00CB798A">
        <w:t>S</w:t>
      </w:r>
      <w:r w:rsidR="00582A65">
        <w:t xml:space="preserve">upply </w:t>
      </w:r>
      <w:r w:rsidR="00CB798A">
        <w:t>P</w:t>
      </w:r>
      <w:r w:rsidR="00582A65">
        <w:t xml:space="preserve">ipe </w:t>
      </w:r>
      <w:r w:rsidR="00CB798A">
        <w:t>I</w:t>
      </w:r>
      <w:r w:rsidR="00582A65">
        <w:t xml:space="preserve">nstaller – also known as a </w:t>
      </w:r>
      <w:proofErr w:type="spellStart"/>
      <w:r w:rsidR="00582A65">
        <w:t>groundworker</w:t>
      </w:r>
      <w:proofErr w:type="spellEnd"/>
      <w:r w:rsidR="00582A65">
        <w:t xml:space="preserve"> –</w:t>
      </w:r>
      <w:r w:rsidRPr="00C948ED">
        <w:t xml:space="preserve"> make sure they are @</w:t>
      </w:r>
      <w:proofErr w:type="spellStart"/>
      <w:r w:rsidRPr="00C948ED">
        <w:t>WatersafeUK</w:t>
      </w:r>
      <w:proofErr w:type="spellEnd"/>
      <w:r w:rsidRPr="00C948ED">
        <w:t xml:space="preserve"> approved </w:t>
      </w:r>
      <w:r w:rsidR="002F5FB1">
        <w:t>for peace of mind</w:t>
      </w:r>
      <w:r w:rsidR="00A0079C">
        <w:t>.</w:t>
      </w:r>
      <w:r w:rsidR="002F5FB1">
        <w:t xml:space="preserve"> </w:t>
      </w:r>
      <w:r w:rsidR="00A0079C">
        <w:t>Y</w:t>
      </w:r>
      <w:r w:rsidRPr="00C948ED">
        <w:t>ou can find us on their UK register </w:t>
      </w:r>
      <w:r w:rsidR="00A1541A">
        <w:t xml:space="preserve">at </w:t>
      </w:r>
      <w:proofErr w:type="spellStart"/>
      <w:r w:rsidR="00A1541A">
        <w:t>watersafe.org.uk</w:t>
      </w:r>
      <w:proofErr w:type="spellEnd"/>
    </w:p>
    <w:p w14:paraId="0ABB5511" w14:textId="77777777" w:rsidR="00555704" w:rsidRDefault="00555704" w:rsidP="00750FEB"/>
    <w:p w14:paraId="4FBB1F9A" w14:textId="1912CD5F" w:rsidR="00555704" w:rsidRDefault="00555704" w:rsidP="00A1541A">
      <w:pPr>
        <w:pStyle w:val="ListParagraph"/>
        <w:numPr>
          <w:ilvl w:val="0"/>
          <w:numId w:val="1"/>
        </w:numPr>
      </w:pPr>
      <w:r w:rsidRPr="00555704">
        <w:t>What's the best way to choose a</w:t>
      </w:r>
      <w:r w:rsidR="00582A65">
        <w:t xml:space="preserve">n </w:t>
      </w:r>
      <w:r w:rsidR="00CB798A">
        <w:t>A</w:t>
      </w:r>
      <w:r w:rsidR="00582A65">
        <w:t>pproved</w:t>
      </w:r>
      <w:r w:rsidRPr="00555704">
        <w:t xml:space="preserve"> </w:t>
      </w:r>
      <w:r w:rsidR="00CB798A">
        <w:t>W</w:t>
      </w:r>
      <w:r w:rsidR="00582A65">
        <w:t xml:space="preserve">ater </w:t>
      </w:r>
      <w:r w:rsidR="00CB798A">
        <w:t>S</w:t>
      </w:r>
      <w:r w:rsidR="00582A65">
        <w:t xml:space="preserve">upply </w:t>
      </w:r>
      <w:r w:rsidR="00CB798A">
        <w:t>P</w:t>
      </w:r>
      <w:r w:rsidR="00582A65">
        <w:t xml:space="preserve">ipe </w:t>
      </w:r>
      <w:r w:rsidR="00CB798A">
        <w:t>I</w:t>
      </w:r>
      <w:r w:rsidR="00582A65">
        <w:t>nstaller</w:t>
      </w:r>
      <w:r w:rsidRPr="00555704">
        <w:t xml:space="preserve">? </w:t>
      </w:r>
      <w:r w:rsidR="00867930">
        <w:t xml:space="preserve">Search on the </w:t>
      </w:r>
      <w:r w:rsidRPr="00555704">
        <w:t>@</w:t>
      </w:r>
      <w:proofErr w:type="spellStart"/>
      <w:r w:rsidRPr="00555704">
        <w:t>WatersafeUK</w:t>
      </w:r>
      <w:proofErr w:type="spellEnd"/>
      <w:r w:rsidRPr="00555704">
        <w:t xml:space="preserve"> register </w:t>
      </w:r>
      <w:r w:rsidR="00867930">
        <w:t>supported by all UK</w:t>
      </w:r>
      <w:r w:rsidRPr="00555704">
        <w:t xml:space="preserve"> water companies </w:t>
      </w:r>
      <w:r w:rsidR="00A0079C">
        <w:t>–</w:t>
      </w:r>
      <w:r w:rsidRPr="00555704">
        <w:t xml:space="preserve"> we're </w:t>
      </w:r>
      <w:r w:rsidR="002F5FB1">
        <w:t>proud to be a member</w:t>
      </w:r>
      <w:r w:rsidRPr="00555704">
        <w:t>!</w:t>
      </w:r>
    </w:p>
    <w:p w14:paraId="7BA5F3DE" w14:textId="77777777" w:rsidR="00A1541A" w:rsidRDefault="00A1541A" w:rsidP="00A1541A"/>
    <w:p w14:paraId="57D75A09" w14:textId="48A21975" w:rsidR="00A1541A" w:rsidRDefault="00A1541A" w:rsidP="00A1541A">
      <w:pPr>
        <w:pStyle w:val="ListParagraph"/>
        <w:numPr>
          <w:ilvl w:val="0"/>
          <w:numId w:val="1"/>
        </w:numPr>
      </w:pPr>
      <w:r>
        <w:t xml:space="preserve">Looking for </w:t>
      </w:r>
      <w:r w:rsidR="00261236">
        <w:t xml:space="preserve">an </w:t>
      </w:r>
      <w:r w:rsidR="00CB798A">
        <w:t>A</w:t>
      </w:r>
      <w:r>
        <w:t xml:space="preserve">pproved </w:t>
      </w:r>
      <w:r w:rsidR="00CB798A">
        <w:t>W</w:t>
      </w:r>
      <w:r w:rsidR="00582A65">
        <w:t xml:space="preserve">ater </w:t>
      </w:r>
      <w:r w:rsidR="00CB798A">
        <w:t>S</w:t>
      </w:r>
      <w:r w:rsidR="00582A65">
        <w:t xml:space="preserve">upply </w:t>
      </w:r>
      <w:r w:rsidR="00CB798A">
        <w:t>P</w:t>
      </w:r>
      <w:r w:rsidR="00582A65">
        <w:t xml:space="preserve">ipe </w:t>
      </w:r>
      <w:r w:rsidR="00CB798A">
        <w:t>I</w:t>
      </w:r>
      <w:r w:rsidR="00582A65">
        <w:t xml:space="preserve">nstaller </w:t>
      </w:r>
      <w:r>
        <w:t>in [</w:t>
      </w:r>
      <w:r w:rsidR="003B6017">
        <w:t>#</w:t>
      </w:r>
      <w:r w:rsidRPr="00A0079C">
        <w:rPr>
          <w:color w:val="FF0000"/>
        </w:rPr>
        <w:t>location</w:t>
      </w:r>
      <w:r>
        <w:t>]? You’ll find us on the @</w:t>
      </w:r>
      <w:proofErr w:type="spellStart"/>
      <w:r>
        <w:t>WatersafeUK</w:t>
      </w:r>
      <w:proofErr w:type="spellEnd"/>
      <w:r>
        <w:t xml:space="preserve"> database, which means we’re </w:t>
      </w:r>
      <w:r w:rsidR="00582A65">
        <w:t xml:space="preserve">qualified </w:t>
      </w:r>
      <w:r>
        <w:t>to work</w:t>
      </w:r>
      <w:r w:rsidR="00EE786E">
        <w:t xml:space="preserve"> </w:t>
      </w:r>
      <w:r w:rsidRPr="00EE786E">
        <w:t>with</w:t>
      </w:r>
      <w:r>
        <w:t xml:space="preserve"> your drinking water: </w:t>
      </w:r>
      <w:proofErr w:type="spellStart"/>
      <w:r>
        <w:t>watersafe.org.uk</w:t>
      </w:r>
      <w:proofErr w:type="spellEnd"/>
    </w:p>
    <w:p w14:paraId="3A50EB7F" w14:textId="77777777" w:rsidR="00CB59D1" w:rsidRDefault="00CB59D1" w:rsidP="00407287"/>
    <w:p w14:paraId="0E4CFB4A" w14:textId="649BEB58" w:rsidR="00CB59D1" w:rsidRDefault="005523A0" w:rsidP="00295FDD">
      <w:pPr>
        <w:pStyle w:val="ListParagraph"/>
        <w:numPr>
          <w:ilvl w:val="0"/>
          <w:numId w:val="1"/>
        </w:numPr>
      </w:pPr>
      <w:r w:rsidRPr="005523A0">
        <w:rPr>
          <w:rFonts w:ascii="Calibri" w:eastAsiaTheme="minorEastAsia" w:hAnsi="Calibri" w:cs="Calibri"/>
        </w:rPr>
        <w:t xml:space="preserve">Water Supply Pipe Installers approved through </w:t>
      </w:r>
      <w:proofErr w:type="spellStart"/>
      <w:r w:rsidRPr="005523A0">
        <w:rPr>
          <w:rFonts w:ascii="Calibri" w:eastAsiaTheme="minorEastAsia" w:hAnsi="Calibri" w:cs="Calibri"/>
        </w:rPr>
        <w:t>WaterSafe</w:t>
      </w:r>
      <w:proofErr w:type="spellEnd"/>
      <w:r w:rsidRPr="005523A0">
        <w:rPr>
          <w:rFonts w:ascii="Calibri" w:eastAsiaTheme="minorEastAsia" w:hAnsi="Calibri" w:cs="Calibri"/>
        </w:rPr>
        <w:t xml:space="preserve"> can issue a ‘Certificate of Compliance’, stating that their work on the supply pipe complies with the water fittings regulations and byelaws – giving customers a legal </w:t>
      </w:r>
      <w:proofErr w:type="spellStart"/>
      <w:r w:rsidRPr="005523A0">
        <w:rPr>
          <w:rFonts w:ascii="Calibri" w:eastAsiaTheme="minorEastAsia" w:hAnsi="Calibri" w:cs="Calibri"/>
        </w:rPr>
        <w:t>defence</w:t>
      </w:r>
      <w:proofErr w:type="spellEnd"/>
      <w:r w:rsidRPr="005523A0">
        <w:rPr>
          <w:rFonts w:ascii="Calibri" w:eastAsiaTheme="minorEastAsia" w:hAnsi="Calibri" w:cs="Calibri"/>
        </w:rPr>
        <w:t xml:space="preserve"> if something is later found to be wrong.</w:t>
      </w:r>
    </w:p>
    <w:p w14:paraId="1317217B" w14:textId="77777777" w:rsidR="003B6017" w:rsidRDefault="003B6017" w:rsidP="003B6017"/>
    <w:p w14:paraId="46179E0D" w14:textId="6872AFBC" w:rsidR="003B6017" w:rsidRDefault="003B6017" w:rsidP="003B6017">
      <w:pPr>
        <w:pStyle w:val="ListParagraph"/>
      </w:pPr>
    </w:p>
    <w:p w14:paraId="281A1C0A" w14:textId="77777777" w:rsidR="000005D9" w:rsidRDefault="000005D9" w:rsidP="000005D9"/>
    <w:p w14:paraId="3C8999AF" w14:textId="77777777" w:rsidR="000005D9" w:rsidRDefault="000005D9" w:rsidP="000005D9"/>
    <w:p w14:paraId="0461F1E5" w14:textId="77777777" w:rsidR="000005D9" w:rsidRPr="00750FEB" w:rsidRDefault="000005D9" w:rsidP="000005D9">
      <w:pPr>
        <w:pStyle w:val="ListParagraph"/>
      </w:pPr>
    </w:p>
    <w:sectPr w:rsidR="000005D9" w:rsidRPr="00750FEB" w:rsidSect="003C170A">
      <w:headerReference w:type="default" r:id="rId1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F17B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C7628" w16cex:dateUtc="2022-03-16T14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F17B8D" w16cid:durableId="25DC762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AD39D" w14:textId="77777777" w:rsidR="00050B63" w:rsidRDefault="00050B63" w:rsidP="00155D33">
      <w:r>
        <w:separator/>
      </w:r>
    </w:p>
  </w:endnote>
  <w:endnote w:type="continuationSeparator" w:id="0">
    <w:p w14:paraId="727C02D9" w14:textId="77777777" w:rsidR="00050B63" w:rsidRDefault="00050B63" w:rsidP="0015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7E4FF" w14:textId="77777777" w:rsidR="00050B63" w:rsidRDefault="00050B63" w:rsidP="00155D33">
      <w:r>
        <w:separator/>
      </w:r>
    </w:p>
  </w:footnote>
  <w:footnote w:type="continuationSeparator" w:id="0">
    <w:p w14:paraId="19A554B9" w14:textId="77777777" w:rsidR="00050B63" w:rsidRDefault="00050B63" w:rsidP="00155D3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D723B" w14:textId="173F212D" w:rsidR="00FF470A" w:rsidRDefault="00FF470A" w:rsidP="00155D33">
    <w:pPr>
      <w:pStyle w:val="Header"/>
      <w:jc w:val="right"/>
    </w:pPr>
    <w:r>
      <w:rPr>
        <w:noProof/>
      </w:rPr>
      <w:drawing>
        <wp:inline distT="0" distB="0" distL="0" distR="0" wp14:anchorId="34427F3D" wp14:editId="1D3647EE">
          <wp:extent cx="3289331" cy="75940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terSafe Local, Approved Plumber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9331" cy="759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7DDB72" w14:textId="77777777" w:rsidR="00FF470A" w:rsidRDefault="00FF470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773B3"/>
    <w:multiLevelType w:val="hybridMultilevel"/>
    <w:tmpl w:val="E002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71AA1"/>
    <w:multiLevelType w:val="hybridMultilevel"/>
    <w:tmpl w:val="7DB2BCF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el Hufford">
    <w15:presenceInfo w15:providerId="None" w15:userId="Joel Huffo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300"/>
    <w:rsid w:val="000005D9"/>
    <w:rsid w:val="00013441"/>
    <w:rsid w:val="00050B63"/>
    <w:rsid w:val="00066023"/>
    <w:rsid w:val="00155D33"/>
    <w:rsid w:val="00157090"/>
    <w:rsid w:val="00180820"/>
    <w:rsid w:val="00193B83"/>
    <w:rsid w:val="0025007A"/>
    <w:rsid w:val="00251077"/>
    <w:rsid w:val="00255719"/>
    <w:rsid w:val="00261236"/>
    <w:rsid w:val="00295FDD"/>
    <w:rsid w:val="002F5FB1"/>
    <w:rsid w:val="0030405A"/>
    <w:rsid w:val="003264B9"/>
    <w:rsid w:val="003B6017"/>
    <w:rsid w:val="003C170A"/>
    <w:rsid w:val="00407287"/>
    <w:rsid w:val="00431D5B"/>
    <w:rsid w:val="00512BCF"/>
    <w:rsid w:val="0051472E"/>
    <w:rsid w:val="005523A0"/>
    <w:rsid w:val="00552738"/>
    <w:rsid w:val="00555704"/>
    <w:rsid w:val="00582A65"/>
    <w:rsid w:val="00690162"/>
    <w:rsid w:val="006B0495"/>
    <w:rsid w:val="006D4597"/>
    <w:rsid w:val="00712DF2"/>
    <w:rsid w:val="00713A09"/>
    <w:rsid w:val="00750FEB"/>
    <w:rsid w:val="007A3E0B"/>
    <w:rsid w:val="007A7F53"/>
    <w:rsid w:val="00867930"/>
    <w:rsid w:val="008B494B"/>
    <w:rsid w:val="008D6412"/>
    <w:rsid w:val="00963274"/>
    <w:rsid w:val="009811E3"/>
    <w:rsid w:val="00981A76"/>
    <w:rsid w:val="0099583D"/>
    <w:rsid w:val="009A095E"/>
    <w:rsid w:val="009A61FA"/>
    <w:rsid w:val="00A0079C"/>
    <w:rsid w:val="00A1541A"/>
    <w:rsid w:val="00A75B92"/>
    <w:rsid w:val="00AD4CEA"/>
    <w:rsid w:val="00B32C7E"/>
    <w:rsid w:val="00B35B42"/>
    <w:rsid w:val="00B50EC9"/>
    <w:rsid w:val="00C03463"/>
    <w:rsid w:val="00C25300"/>
    <w:rsid w:val="00C948ED"/>
    <w:rsid w:val="00CB1E70"/>
    <w:rsid w:val="00CB59D1"/>
    <w:rsid w:val="00CB798A"/>
    <w:rsid w:val="00CE0F66"/>
    <w:rsid w:val="00CE2762"/>
    <w:rsid w:val="00DF05AA"/>
    <w:rsid w:val="00E97BE5"/>
    <w:rsid w:val="00EA35DE"/>
    <w:rsid w:val="00EA3845"/>
    <w:rsid w:val="00EA6D21"/>
    <w:rsid w:val="00EE786E"/>
    <w:rsid w:val="00F87B58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7B94D9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3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10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D33"/>
  </w:style>
  <w:style w:type="paragraph" w:styleId="Footer">
    <w:name w:val="footer"/>
    <w:basedOn w:val="Normal"/>
    <w:link w:val="Foot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D33"/>
  </w:style>
  <w:style w:type="paragraph" w:styleId="BalloonText">
    <w:name w:val="Balloon Text"/>
    <w:basedOn w:val="Normal"/>
    <w:link w:val="BalloonTextChar"/>
    <w:uiPriority w:val="99"/>
    <w:semiHidden/>
    <w:unhideWhenUsed/>
    <w:rsid w:val="00867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30"/>
    <w:rPr>
      <w:rFonts w:ascii="Lucida Grande" w:hAnsi="Lucida Grande" w:cs="Lucida Grande"/>
      <w:sz w:val="18"/>
      <w:szCs w:val="18"/>
    </w:rPr>
  </w:style>
  <w:style w:type="character" w:customStyle="1" w:styleId="-expanded">
    <w:name w:val="-expanded"/>
    <w:basedOn w:val="DefaultParagraphFont"/>
    <w:rsid w:val="000005D9"/>
  </w:style>
  <w:style w:type="paragraph" w:customStyle="1" w:styleId="xmsonormal">
    <w:name w:val="x_msonormal"/>
    <w:basedOn w:val="Normal"/>
    <w:rsid w:val="0025007A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D4597"/>
  </w:style>
  <w:style w:type="character" w:styleId="CommentReference">
    <w:name w:val="annotation reference"/>
    <w:basedOn w:val="DefaultParagraphFont"/>
    <w:uiPriority w:val="99"/>
    <w:semiHidden/>
    <w:unhideWhenUsed/>
    <w:rsid w:val="009A0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9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9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95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53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253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10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64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D33"/>
  </w:style>
  <w:style w:type="paragraph" w:styleId="Footer">
    <w:name w:val="footer"/>
    <w:basedOn w:val="Normal"/>
    <w:link w:val="FooterChar"/>
    <w:uiPriority w:val="99"/>
    <w:unhideWhenUsed/>
    <w:rsid w:val="00155D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D33"/>
  </w:style>
  <w:style w:type="paragraph" w:styleId="BalloonText">
    <w:name w:val="Balloon Text"/>
    <w:basedOn w:val="Normal"/>
    <w:link w:val="BalloonTextChar"/>
    <w:uiPriority w:val="99"/>
    <w:semiHidden/>
    <w:unhideWhenUsed/>
    <w:rsid w:val="008679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30"/>
    <w:rPr>
      <w:rFonts w:ascii="Lucida Grande" w:hAnsi="Lucida Grande" w:cs="Lucida Grande"/>
      <w:sz w:val="18"/>
      <w:szCs w:val="18"/>
    </w:rPr>
  </w:style>
  <w:style w:type="character" w:customStyle="1" w:styleId="-expanded">
    <w:name w:val="-expanded"/>
    <w:basedOn w:val="DefaultParagraphFont"/>
    <w:rsid w:val="000005D9"/>
  </w:style>
  <w:style w:type="paragraph" w:customStyle="1" w:styleId="xmsonormal">
    <w:name w:val="x_msonormal"/>
    <w:basedOn w:val="Normal"/>
    <w:rsid w:val="0025007A"/>
    <w:pPr>
      <w:spacing w:before="100" w:beforeAutospacing="1" w:after="100" w:afterAutospacing="1"/>
    </w:pPr>
    <w:rPr>
      <w:rFonts w:ascii="Times" w:hAnsi="Times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D4597"/>
  </w:style>
  <w:style w:type="character" w:styleId="CommentReference">
    <w:name w:val="annotation reference"/>
    <w:basedOn w:val="DefaultParagraphFont"/>
    <w:uiPriority w:val="99"/>
    <w:semiHidden/>
    <w:unhideWhenUsed/>
    <w:rsid w:val="009A09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9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9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9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9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1" Type="http://schemas.microsoft.com/office/2011/relationships/people" Target="people.xml"/><Relationship Id="rId22" Type="http://schemas.microsoft.com/office/2011/relationships/commentsExtended" Target="commentsExtended.xml"/><Relationship Id="rId23" Type="http://schemas.microsoft.com/office/2016/09/relationships/commentsIds" Target="commentsIds.xml"/><Relationship Id="rId24" Type="http://schemas.microsoft.com/office/2018/08/relationships/commentsExtensible" Target="commentsExtensible.xml"/><Relationship Id="rId10" Type="http://schemas.openxmlformats.org/officeDocument/2006/relationships/endnotes" Target="endnotes.xml"/><Relationship Id="rId11" Type="http://schemas.openxmlformats.org/officeDocument/2006/relationships/hyperlink" Target="http://www.watersafe.org.uk/" TargetMode="External"/><Relationship Id="rId12" Type="http://schemas.openxmlformats.org/officeDocument/2006/relationships/hyperlink" Target="https://www.facebook.com/WaterSafeRegister" TargetMode="External"/><Relationship Id="rId13" Type="http://schemas.openxmlformats.org/officeDocument/2006/relationships/hyperlink" Target="http://www.watersafe.org.uk/" TargetMode="External"/><Relationship Id="rId14" Type="http://schemas.openxmlformats.org/officeDocument/2006/relationships/hyperlink" Target="http://www.watersafe.org.uk/" TargetMode="External"/><Relationship Id="rId15" Type="http://schemas.openxmlformats.org/officeDocument/2006/relationships/hyperlink" Target="http://www.watersafe.org.uk/" TargetMode="External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A64BEE7ED274D95092423CF58A908" ma:contentTypeVersion="13" ma:contentTypeDescription="Create a new document." ma:contentTypeScope="" ma:versionID="92590a9fdd435076a6a728e24c16f4e3">
  <xsd:schema xmlns:xsd="http://www.w3.org/2001/XMLSchema" xmlns:xs="http://www.w3.org/2001/XMLSchema" xmlns:p="http://schemas.microsoft.com/office/2006/metadata/properties" xmlns:ns2="de2a9771-28ca-49e3-bd5f-5ed23a071653" xmlns:ns3="87750f48-f4f1-42f5-aa62-9f4759d6481f" targetNamespace="http://schemas.microsoft.com/office/2006/metadata/properties" ma:root="true" ma:fieldsID="9ce2bd7b043b76a1e138d27cfae1f2f2" ns2:_="" ns3:_="">
    <xsd:import namespace="de2a9771-28ca-49e3-bd5f-5ed23a071653"/>
    <xsd:import namespace="87750f48-f4f1-42f5-aa62-9f4759d64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a9771-28ca-49e3-bd5f-5ed23a071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50f48-f4f1-42f5-aa62-9f4759d6481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FCAA1-2A45-4940-BE6E-696D76503F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A5965D-B258-47FE-A3DE-AA0A8C6E3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a9771-28ca-49e3-bd5f-5ed23a071653"/>
    <ds:schemaRef ds:uri="87750f48-f4f1-42f5-aa62-9f4759d64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538B1-EC2A-4AC5-B3A6-1AADD62198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510</Words>
  <Characters>2910</Characters>
  <Application>Microsoft Macintosh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WaterSafe Online</vt:lpstr>
      <vt:lpstr>    </vt:lpstr>
      <vt:lpstr>    Website</vt:lpstr>
      <vt:lpstr>    </vt:lpstr>
      <vt:lpstr>    Facebook</vt:lpstr>
      <vt:lpstr>    </vt:lpstr>
      <vt:lpstr>    Twitter</vt:lpstr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Burgess</dc:creator>
  <cp:keywords/>
  <dc:description/>
  <cp:lastModifiedBy>Shahriar</cp:lastModifiedBy>
  <cp:revision>50</cp:revision>
  <dcterms:created xsi:type="dcterms:W3CDTF">2017-01-31T16:32:00Z</dcterms:created>
  <dcterms:modified xsi:type="dcterms:W3CDTF">2022-04-12T11:21:00Z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0x010100128A64BEE7ED274D95092423CF58A908</vt:lpwstr>
  </property>
</Properties>
</file>